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A3" w:rsidRDefault="009B65A3" w:rsidP="009B65A3">
      <w:pPr>
        <w:jc w:val="center"/>
        <w:rPr>
          <w:rFonts w:ascii="黑体" w:eastAsia="黑体"/>
          <w:sz w:val="36"/>
          <w:szCs w:val="36"/>
        </w:rPr>
      </w:pPr>
      <w:r>
        <w:rPr>
          <w:rFonts w:ascii="黑体" w:eastAsia="黑体" w:hAnsi="Calibri" w:cs="Times New Roman" w:hint="eastAsia"/>
          <w:sz w:val="36"/>
          <w:szCs w:val="36"/>
        </w:rPr>
        <w:t>2023年全国大学生英语竞赛准考证打印通知</w:t>
      </w:r>
    </w:p>
    <w:p w:rsidR="009B65A3" w:rsidRDefault="009B65A3" w:rsidP="009B65A3">
      <w:pPr>
        <w:ind w:firstLineChars="200" w:firstLine="560"/>
        <w:rPr>
          <w:sz w:val="28"/>
          <w:szCs w:val="28"/>
        </w:rPr>
      </w:pPr>
    </w:p>
    <w:p w:rsidR="009B65A3" w:rsidRPr="008C40F5" w:rsidRDefault="009B65A3" w:rsidP="009B65A3">
      <w:pPr>
        <w:ind w:firstLineChars="200" w:firstLine="560"/>
        <w:rPr>
          <w:sz w:val="28"/>
          <w:szCs w:val="28"/>
        </w:rPr>
      </w:pPr>
      <w:r w:rsidRPr="008C40F5">
        <w:rPr>
          <w:rFonts w:hint="eastAsia"/>
          <w:sz w:val="28"/>
          <w:szCs w:val="28"/>
        </w:rPr>
        <w:t>2023</w:t>
      </w:r>
      <w:r w:rsidRPr="008C40F5">
        <w:rPr>
          <w:rFonts w:hint="eastAsia"/>
          <w:sz w:val="28"/>
          <w:szCs w:val="28"/>
        </w:rPr>
        <w:t>年全国大学生英语竞赛将于</w:t>
      </w:r>
      <w:r w:rsidRPr="008C40F5">
        <w:rPr>
          <w:rFonts w:hint="eastAsia"/>
          <w:sz w:val="28"/>
          <w:szCs w:val="28"/>
        </w:rPr>
        <w:t>5</w:t>
      </w:r>
      <w:r w:rsidRPr="008C40F5">
        <w:rPr>
          <w:rFonts w:hint="eastAsia"/>
          <w:sz w:val="28"/>
          <w:szCs w:val="28"/>
        </w:rPr>
        <w:t>月</w:t>
      </w:r>
      <w:r w:rsidRPr="008C40F5">
        <w:rPr>
          <w:rFonts w:hint="eastAsia"/>
          <w:sz w:val="28"/>
          <w:szCs w:val="28"/>
        </w:rPr>
        <w:t>7</w:t>
      </w:r>
      <w:r w:rsidRPr="008C40F5">
        <w:rPr>
          <w:rFonts w:hint="eastAsia"/>
          <w:sz w:val="28"/>
          <w:szCs w:val="28"/>
        </w:rPr>
        <w:t>日</w:t>
      </w:r>
      <w:r w:rsidRPr="008C40F5">
        <w:rPr>
          <w:rFonts w:hint="eastAsia"/>
          <w:sz w:val="28"/>
          <w:szCs w:val="28"/>
        </w:rPr>
        <w:t>(</w:t>
      </w:r>
      <w:r w:rsidRPr="008C40F5">
        <w:rPr>
          <w:rFonts w:hint="eastAsia"/>
          <w:sz w:val="28"/>
          <w:szCs w:val="28"/>
        </w:rPr>
        <w:t>星期天</w:t>
      </w:r>
      <w:r w:rsidRPr="008C40F5">
        <w:rPr>
          <w:rFonts w:hint="eastAsia"/>
          <w:sz w:val="28"/>
          <w:szCs w:val="28"/>
        </w:rPr>
        <w:t>)</w:t>
      </w:r>
      <w:r w:rsidRPr="008C40F5">
        <w:rPr>
          <w:rFonts w:hint="eastAsia"/>
          <w:sz w:val="28"/>
          <w:szCs w:val="28"/>
        </w:rPr>
        <w:t>上午</w:t>
      </w:r>
      <w:r w:rsidRPr="008C40F5">
        <w:rPr>
          <w:rFonts w:hint="eastAsia"/>
          <w:sz w:val="28"/>
          <w:szCs w:val="28"/>
        </w:rPr>
        <w:t>9</w:t>
      </w:r>
      <w:r w:rsidRPr="008C40F5">
        <w:rPr>
          <w:rFonts w:hint="eastAsia"/>
          <w:sz w:val="28"/>
          <w:szCs w:val="28"/>
        </w:rPr>
        <w:t>：</w:t>
      </w:r>
      <w:r w:rsidRPr="008C40F5">
        <w:rPr>
          <w:rFonts w:hint="eastAsia"/>
          <w:sz w:val="28"/>
          <w:szCs w:val="28"/>
        </w:rPr>
        <w:t>00--11:00</w:t>
      </w:r>
      <w:r w:rsidRPr="008C40F5">
        <w:rPr>
          <w:rFonts w:hint="eastAsia"/>
          <w:sz w:val="28"/>
          <w:szCs w:val="28"/>
        </w:rPr>
        <w:t>举行，请参赛同学通过报名网站将准考证下载打印。本次全国大学生英语竞赛河南理工大学赛区将在南校区和北校区同时举行。</w:t>
      </w:r>
    </w:p>
    <w:p w:rsidR="009B65A3" w:rsidRPr="008C40F5" w:rsidRDefault="009B65A3" w:rsidP="009B65A3">
      <w:pPr>
        <w:ind w:firstLineChars="150" w:firstLine="420"/>
        <w:rPr>
          <w:sz w:val="28"/>
          <w:szCs w:val="28"/>
        </w:rPr>
      </w:pPr>
      <w:r w:rsidRPr="008C40F5">
        <w:rPr>
          <w:rFonts w:hint="eastAsia"/>
          <w:sz w:val="28"/>
          <w:szCs w:val="28"/>
        </w:rPr>
        <w:t>C</w:t>
      </w:r>
      <w:r w:rsidRPr="008C40F5">
        <w:rPr>
          <w:rFonts w:hint="eastAsia"/>
          <w:sz w:val="28"/>
          <w:szCs w:val="28"/>
        </w:rPr>
        <w:t>类竞赛同学请携带听力耳机。</w:t>
      </w:r>
    </w:p>
    <w:p w:rsidR="009B65A3" w:rsidRPr="008C40F5" w:rsidRDefault="009B65A3" w:rsidP="009B65A3">
      <w:pPr>
        <w:ind w:firstLineChars="150" w:firstLine="420"/>
        <w:rPr>
          <w:sz w:val="28"/>
          <w:szCs w:val="28"/>
        </w:rPr>
      </w:pPr>
      <w:r w:rsidRPr="008C40F5">
        <w:rPr>
          <w:rFonts w:hint="eastAsia"/>
          <w:sz w:val="28"/>
          <w:szCs w:val="28"/>
        </w:rPr>
        <w:t>A</w:t>
      </w:r>
      <w:r w:rsidRPr="008C40F5">
        <w:rPr>
          <w:rFonts w:hint="eastAsia"/>
          <w:sz w:val="28"/>
          <w:szCs w:val="28"/>
        </w:rPr>
        <w:t>、</w:t>
      </w:r>
      <w:r w:rsidRPr="008C40F5">
        <w:rPr>
          <w:rFonts w:hint="eastAsia"/>
          <w:sz w:val="28"/>
          <w:szCs w:val="28"/>
        </w:rPr>
        <w:t>B</w:t>
      </w:r>
      <w:r w:rsidRPr="008C40F5">
        <w:rPr>
          <w:rFonts w:hint="eastAsia"/>
          <w:sz w:val="28"/>
          <w:szCs w:val="28"/>
        </w:rPr>
        <w:t>、</w:t>
      </w:r>
      <w:r w:rsidRPr="008C40F5">
        <w:rPr>
          <w:rFonts w:hint="eastAsia"/>
          <w:sz w:val="28"/>
          <w:szCs w:val="28"/>
        </w:rPr>
        <w:t xml:space="preserve">D </w:t>
      </w:r>
      <w:r w:rsidRPr="008C40F5">
        <w:rPr>
          <w:rFonts w:hint="eastAsia"/>
          <w:sz w:val="28"/>
          <w:szCs w:val="28"/>
        </w:rPr>
        <w:t>类竞赛同学不用携带听力耳机。</w:t>
      </w:r>
      <w:r w:rsidRPr="008C40F5">
        <w:rPr>
          <w:rFonts w:hint="eastAsia"/>
          <w:sz w:val="28"/>
          <w:szCs w:val="28"/>
        </w:rPr>
        <w:t xml:space="preserve">              </w:t>
      </w:r>
    </w:p>
    <w:p w:rsidR="009B65A3" w:rsidRPr="008C40F5" w:rsidRDefault="009B65A3" w:rsidP="009B65A3">
      <w:pPr>
        <w:ind w:firstLineChars="150" w:firstLine="420"/>
        <w:rPr>
          <w:sz w:val="28"/>
          <w:szCs w:val="28"/>
        </w:rPr>
      </w:pPr>
      <w:r w:rsidRPr="008C40F5">
        <w:rPr>
          <w:rFonts w:hint="eastAsia"/>
          <w:sz w:val="28"/>
          <w:szCs w:val="28"/>
        </w:rPr>
        <w:t>南校区竞赛听力播放频率为</w:t>
      </w:r>
      <w:r w:rsidRPr="008C40F5">
        <w:rPr>
          <w:rFonts w:hint="eastAsia"/>
          <w:sz w:val="28"/>
          <w:szCs w:val="28"/>
        </w:rPr>
        <w:t>FM81MHz</w:t>
      </w:r>
      <w:r w:rsidRPr="008C40F5">
        <w:rPr>
          <w:rFonts w:hint="eastAsia"/>
          <w:sz w:val="28"/>
          <w:szCs w:val="28"/>
        </w:rPr>
        <w:t>、</w:t>
      </w:r>
      <w:r w:rsidRPr="008C40F5">
        <w:rPr>
          <w:rFonts w:hint="eastAsia"/>
          <w:sz w:val="28"/>
          <w:szCs w:val="28"/>
        </w:rPr>
        <w:t>FM75.5MHz</w:t>
      </w:r>
      <w:r w:rsidRPr="008C40F5">
        <w:rPr>
          <w:rFonts w:hint="eastAsia"/>
          <w:sz w:val="28"/>
          <w:szCs w:val="28"/>
        </w:rPr>
        <w:t>。</w:t>
      </w:r>
    </w:p>
    <w:p w:rsidR="009B65A3" w:rsidRPr="008C40F5" w:rsidRDefault="009B65A3" w:rsidP="009B65A3">
      <w:pPr>
        <w:ind w:firstLineChars="150" w:firstLine="420"/>
        <w:rPr>
          <w:sz w:val="28"/>
          <w:szCs w:val="28"/>
        </w:rPr>
      </w:pPr>
      <w:r w:rsidRPr="008C40F5">
        <w:rPr>
          <w:rFonts w:hint="eastAsia"/>
          <w:sz w:val="28"/>
          <w:szCs w:val="28"/>
        </w:rPr>
        <w:t>北校区竞赛听力播放频率为</w:t>
      </w:r>
      <w:r w:rsidRPr="008C40F5">
        <w:rPr>
          <w:rFonts w:hint="eastAsia"/>
          <w:sz w:val="28"/>
          <w:szCs w:val="28"/>
        </w:rPr>
        <w:t>FM97.5MHz</w:t>
      </w:r>
      <w:r w:rsidRPr="008C40F5">
        <w:rPr>
          <w:rFonts w:hint="eastAsia"/>
          <w:sz w:val="28"/>
          <w:szCs w:val="28"/>
        </w:rPr>
        <w:t>、</w:t>
      </w:r>
      <w:r w:rsidRPr="008C40F5">
        <w:rPr>
          <w:rFonts w:hint="eastAsia"/>
          <w:sz w:val="28"/>
          <w:szCs w:val="28"/>
        </w:rPr>
        <w:t>FM92.6MHz</w:t>
      </w:r>
      <w:r w:rsidRPr="008C40F5">
        <w:rPr>
          <w:rFonts w:hint="eastAsia"/>
          <w:sz w:val="28"/>
          <w:szCs w:val="28"/>
        </w:rPr>
        <w:t>。</w:t>
      </w:r>
    </w:p>
    <w:p w:rsidR="009B65A3" w:rsidRPr="008C40F5" w:rsidRDefault="009B65A3" w:rsidP="009B65A3">
      <w:pPr>
        <w:rPr>
          <w:sz w:val="28"/>
          <w:szCs w:val="28"/>
        </w:rPr>
      </w:pPr>
      <w:r w:rsidRPr="008C40F5">
        <w:rPr>
          <w:rFonts w:hint="eastAsia"/>
          <w:sz w:val="28"/>
          <w:szCs w:val="28"/>
        </w:rPr>
        <w:t xml:space="preserve">   </w:t>
      </w:r>
      <w:r w:rsidRPr="008C40F5">
        <w:rPr>
          <w:rFonts w:hint="eastAsia"/>
          <w:sz w:val="28"/>
          <w:szCs w:val="28"/>
        </w:rPr>
        <w:t>竞赛时考生需</w:t>
      </w:r>
      <w:r>
        <w:rPr>
          <w:rFonts w:hint="eastAsia"/>
          <w:sz w:val="28"/>
          <w:szCs w:val="28"/>
        </w:rPr>
        <w:t>携带准考证及</w:t>
      </w:r>
      <w:r w:rsidRPr="008C40F5">
        <w:rPr>
          <w:rFonts w:hint="eastAsia"/>
          <w:sz w:val="28"/>
          <w:szCs w:val="28"/>
        </w:rPr>
        <w:t>校园卡或学生证原件参赛。</w:t>
      </w:r>
    </w:p>
    <w:p w:rsidR="009B65A3" w:rsidRDefault="009B65A3" w:rsidP="009B65A3">
      <w:pPr>
        <w:ind w:firstLineChars="1750" w:firstLine="4900"/>
        <w:rPr>
          <w:sz w:val="28"/>
          <w:szCs w:val="28"/>
        </w:rPr>
      </w:pPr>
    </w:p>
    <w:p w:rsidR="009B65A3" w:rsidRPr="008C40F5" w:rsidRDefault="009B65A3" w:rsidP="001D16AB">
      <w:pPr>
        <w:ind w:firstLineChars="2050" w:firstLine="5740"/>
        <w:rPr>
          <w:sz w:val="28"/>
          <w:szCs w:val="28"/>
        </w:rPr>
      </w:pPr>
      <w:r w:rsidRPr="008C40F5">
        <w:rPr>
          <w:rFonts w:hint="eastAsia"/>
          <w:sz w:val="28"/>
          <w:szCs w:val="28"/>
        </w:rPr>
        <w:t>外国语学院</w:t>
      </w:r>
    </w:p>
    <w:p w:rsidR="00A8258D" w:rsidRPr="009B65A3" w:rsidRDefault="009B65A3" w:rsidP="001D16AB">
      <w:pPr>
        <w:ind w:firstLineChars="2050" w:firstLine="5740"/>
      </w:pPr>
      <w:bookmarkStart w:id="0" w:name="_GoBack"/>
      <w:bookmarkEnd w:id="0"/>
      <w:r w:rsidRPr="008C40F5">
        <w:rPr>
          <w:sz w:val="28"/>
          <w:szCs w:val="28"/>
        </w:rPr>
        <w:t>2023-4-2</w:t>
      </w:r>
      <w:r w:rsidRPr="008C40F5">
        <w:rPr>
          <w:rFonts w:hint="eastAsia"/>
          <w:sz w:val="28"/>
          <w:szCs w:val="28"/>
        </w:rPr>
        <w:t>7</w:t>
      </w:r>
    </w:p>
    <w:sectPr w:rsidR="00A8258D" w:rsidRPr="009B65A3" w:rsidSect="00C72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23" w:rsidRDefault="00AD6023" w:rsidP="009B65A3">
      <w:r>
        <w:separator/>
      </w:r>
    </w:p>
  </w:endnote>
  <w:endnote w:type="continuationSeparator" w:id="0">
    <w:p w:rsidR="00AD6023" w:rsidRDefault="00AD6023" w:rsidP="009B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23" w:rsidRDefault="00AD6023" w:rsidP="009B65A3">
      <w:r>
        <w:separator/>
      </w:r>
    </w:p>
  </w:footnote>
  <w:footnote w:type="continuationSeparator" w:id="0">
    <w:p w:rsidR="00AD6023" w:rsidRDefault="00AD6023" w:rsidP="009B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65A3"/>
    <w:rsid w:val="001D16AB"/>
    <w:rsid w:val="00555D1D"/>
    <w:rsid w:val="00741F07"/>
    <w:rsid w:val="0079221D"/>
    <w:rsid w:val="008A33D2"/>
    <w:rsid w:val="008B316A"/>
    <w:rsid w:val="009B65A3"/>
    <w:rsid w:val="00A8258D"/>
    <w:rsid w:val="00AD6023"/>
    <w:rsid w:val="00C7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6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65A3"/>
    <w:rPr>
      <w:sz w:val="18"/>
      <w:szCs w:val="18"/>
    </w:rPr>
  </w:style>
  <w:style w:type="paragraph" w:styleId="a4">
    <w:name w:val="footer"/>
    <w:basedOn w:val="a"/>
    <w:link w:val="Char0"/>
    <w:uiPriority w:val="99"/>
    <w:semiHidden/>
    <w:unhideWhenUsed/>
    <w:rsid w:val="009B65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65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微软公司</Company>
  <LinksUpToDate>false</LinksUpToDate>
  <CharactersWithSpaces>276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2023-04-27T09:07:00Z</dcterms:created>
  <dc:creator>微软用户</dc:creator>
  <lastModifiedBy>xb21cn</lastModifiedBy>
  <dcterms:modified xsi:type="dcterms:W3CDTF">2023-04-28T00:12:00Z</dcterms:modified>
  <revision>3</revision>
</coreProperties>
</file>