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outlineLvl w:val="0"/>
        <w:rPr>
          <w:rFonts w:hint="eastAsia"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河南理工大学本科毕业设计（论文）开题报告</w:t>
      </w:r>
    </w:p>
    <w:tbl>
      <w:tblPr>
        <w:tblStyle w:val="5"/>
        <w:tblW w:w="90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560"/>
        <w:gridCol w:w="1590"/>
        <w:gridCol w:w="1985"/>
        <w:gridCol w:w="850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题目名称</w:t>
            </w:r>
          </w:p>
        </w:tc>
        <w:tc>
          <w:tcPr>
            <w:tcW w:w="7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题目来源</w:t>
            </w:r>
          </w:p>
        </w:tc>
        <w:tc>
          <w:tcPr>
            <w:tcW w:w="7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□科研课题 □社会生产实际 □教学实践（含实验）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预期成果</w:t>
            </w:r>
          </w:p>
        </w:tc>
        <w:tc>
          <w:tcPr>
            <w:tcW w:w="7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毕业设计 □ 毕业论文 □ 硬件 □ 软件 □ 图纸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学生姓名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专业班级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学号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4" w:hRule="atLeast"/>
          <w:jc w:val="center"/>
        </w:trPr>
        <w:tc>
          <w:tcPr>
            <w:tcW w:w="9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一、选题依据、目的意义、主要参考文献</w:t>
            </w:r>
          </w:p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outlineLvl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3" w:hRule="atLeast"/>
          <w:jc w:val="center"/>
        </w:trPr>
        <w:tc>
          <w:tcPr>
            <w:tcW w:w="9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二、毕业设计（论文）研究内容、进度安排、特色或创新点</w:t>
            </w:r>
          </w:p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  <w:jc w:val="center"/>
        </w:trPr>
        <w:tc>
          <w:tcPr>
            <w:tcW w:w="9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三、审批意见</w:t>
            </w:r>
          </w:p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可行性：□是 □否          任务量大小： □ 较大 □ 适中 □偏小</w:t>
            </w:r>
          </w:p>
          <w:p>
            <w:pPr>
              <w:spacing w:line="348" w:lineRule="auto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是否同意开题：□是 □否</w:t>
            </w:r>
          </w:p>
          <w:p>
            <w:pPr>
              <w:spacing w:line="348" w:lineRule="auto"/>
              <w:ind w:firstLine="4480" w:firstLineChars="1600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指导教师签名：  </w:t>
            </w:r>
          </w:p>
          <w:p>
            <w:pPr>
              <w:jc w:val="right"/>
              <w:outlineLvl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napToGrid w:val="0"/>
        <w:spacing w:line="348" w:lineRule="auto"/>
        <w:outlineLvl w:val="0"/>
        <w:rPr>
          <w:rFonts w:ascii="仿宋_GB2312" w:eastAsia="仿宋_GB2312"/>
          <w:bCs/>
          <w:sz w:val="32"/>
          <w:szCs w:val="32"/>
        </w:rPr>
        <w:sectPr>
          <w:pgSz w:w="11906" w:h="16838"/>
          <w:pgMar w:top="1418" w:right="1531" w:bottom="1418" w:left="1531" w:header="851" w:footer="992" w:gutter="0"/>
          <w:cols w:space="425" w:num="1"/>
          <w:docGrid w:linePitch="312" w:charSpace="0"/>
        </w:sectPr>
      </w:pPr>
      <w:bookmarkStart w:id="0" w:name="_GoBack"/>
      <w:bookmarkEnd w:id="0"/>
    </w:p>
    <w:p>
      <w:pPr>
        <w:rPr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861A2"/>
    <w:multiLevelType w:val="multilevel"/>
    <w:tmpl w:val="6F5861A2"/>
    <w:lvl w:ilvl="0" w:tentative="0">
      <w:start w:val="3"/>
      <w:numFmt w:val="bullet"/>
      <w:lvlText w:val="□"/>
      <w:lvlJc w:val="left"/>
      <w:pPr>
        <w:ind w:left="360" w:hanging="360"/>
      </w:pPr>
      <w:rPr>
        <w:rFonts w:hint="eastAsia" w:ascii="仿宋_GB2312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FA"/>
    <w:rsid w:val="00311C9F"/>
    <w:rsid w:val="00AA1FFA"/>
    <w:rsid w:val="00F67B72"/>
    <w:rsid w:val="10BC30CC"/>
    <w:rsid w:val="3A6F5A3D"/>
    <w:rsid w:val="43E4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79</Words>
  <Characters>453</Characters>
  <Lines>3</Lines>
  <Paragraphs>1</Paragraphs>
  <TotalTime>0</TotalTime>
  <ScaleCrop>false</ScaleCrop>
  <LinksUpToDate>false</LinksUpToDate>
  <CharactersWithSpaces>531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2017-10-27T06:57:00Z</dcterms:created>
  <dc:creator>Administrator</dc:creator>
  <cp:lastModifiedBy>庸人wx</cp:lastModifiedBy>
  <dcterms:modified xsi:type="dcterms:W3CDTF">2018-04-23T03:27:11Z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